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BE0" w:rsidRDefault="00B57BE0" w:rsidP="005B3F4C">
      <w:pPr>
        <w:shd w:val="clear" w:color="auto" w:fill="FFFFFF"/>
        <w:spacing w:after="150" w:line="240" w:lineRule="auto"/>
        <w:ind w:firstLine="0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Родительское собрание совместно с обучающимся</w:t>
      </w:r>
    </w:p>
    <w:p w:rsidR="005B3F4C" w:rsidRDefault="005B3F4C" w:rsidP="005B3F4C">
      <w:pPr>
        <w:shd w:val="clear" w:color="auto" w:fill="FFFFFF"/>
        <w:spacing w:after="150" w:line="240" w:lineRule="auto"/>
        <w:ind w:firstLine="0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5B3F4C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«</w:t>
      </w:r>
      <w:r w:rsidR="005A483D">
        <w:rPr>
          <w:rFonts w:eastAsia="Times New Roman" w:cs="Times New Roman"/>
          <w:b/>
          <w:bCs/>
          <w:color w:val="333333"/>
          <w:szCs w:val="28"/>
          <w:lang w:eastAsia="ru-RU"/>
        </w:rPr>
        <w:t>Край, в котором я живу</w:t>
      </w:r>
      <w:r w:rsidR="00B57BE0">
        <w:rPr>
          <w:rFonts w:eastAsia="Times New Roman" w:cs="Times New Roman"/>
          <w:b/>
          <w:bCs/>
          <w:color w:val="333333"/>
          <w:szCs w:val="28"/>
          <w:lang w:eastAsia="ru-RU"/>
        </w:rPr>
        <w:t>»</w:t>
      </w:r>
    </w:p>
    <w:p w:rsidR="005A483D" w:rsidRPr="005B3F4C" w:rsidRDefault="005A483D" w:rsidP="005B3F4C">
      <w:pPr>
        <w:shd w:val="clear" w:color="auto" w:fill="FFFFFF"/>
        <w:spacing w:after="150" w:line="240" w:lineRule="auto"/>
        <w:ind w:firstLine="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(ко Дню Ханты-Мансийского автономного округа – Югры)</w:t>
      </w:r>
    </w:p>
    <w:p w:rsidR="005B3F4C" w:rsidRDefault="005B3F4C" w:rsidP="005A483D">
      <w:pPr>
        <w:pStyle w:val="a6"/>
        <w:shd w:val="clear" w:color="auto" w:fill="FFFFFF"/>
        <w:spacing w:after="150" w:line="240" w:lineRule="auto"/>
        <w:ind w:firstLine="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5A483D" w:rsidRDefault="005A483D" w:rsidP="00813873">
      <w:pPr>
        <w:pStyle w:val="a6"/>
        <w:shd w:val="clear" w:color="auto" w:fill="FFFFFF"/>
        <w:spacing w:after="150"/>
        <w:ind w:firstLine="0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План:</w:t>
      </w:r>
    </w:p>
    <w:p w:rsidR="005A483D" w:rsidRDefault="005A483D" w:rsidP="00813873">
      <w:pPr>
        <w:pStyle w:val="a6"/>
        <w:numPr>
          <w:ilvl w:val="0"/>
          <w:numId w:val="13"/>
        </w:num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Преподаватель Конева Т.И. рассказывает?</w:t>
      </w:r>
    </w:p>
    <w:p w:rsidR="005A483D" w:rsidRDefault="005A483D" w:rsidP="00813873">
      <w:pPr>
        <w:pStyle w:val="a6"/>
        <w:shd w:val="clear" w:color="auto" w:fill="FFFFFF"/>
        <w:spacing w:after="150"/>
        <w:ind w:left="1080" w:firstLine="0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- история возникновения, названия Ханты-Мансийского автономного округа – Югры;</w:t>
      </w:r>
    </w:p>
    <w:p w:rsidR="005A483D" w:rsidRDefault="005A483D" w:rsidP="00813873">
      <w:pPr>
        <w:pStyle w:val="a6"/>
        <w:shd w:val="clear" w:color="auto" w:fill="FFFFFF"/>
        <w:spacing w:after="150"/>
        <w:ind w:left="1080" w:firstLine="0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- о гербе, флаге, гимне Югры;</w:t>
      </w:r>
    </w:p>
    <w:p w:rsidR="005A483D" w:rsidRDefault="005A483D" w:rsidP="00813873">
      <w:pPr>
        <w:pStyle w:val="a6"/>
        <w:shd w:val="clear" w:color="auto" w:fill="FFFFFF"/>
        <w:spacing w:after="150"/>
        <w:ind w:left="1080" w:firstLine="0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- о территориальном составе Югры.</w:t>
      </w:r>
    </w:p>
    <w:p w:rsidR="005A483D" w:rsidRDefault="005A483D" w:rsidP="00813873">
      <w:pPr>
        <w:pStyle w:val="a6"/>
        <w:shd w:val="clear" w:color="auto" w:fill="FFFFFF"/>
        <w:spacing w:after="150"/>
        <w:ind w:left="1080" w:firstLine="0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Задает вопросы детям и родителям, они дополняют, расширяют рассказ.</w:t>
      </w:r>
    </w:p>
    <w:p w:rsidR="005A483D" w:rsidRDefault="005A483D" w:rsidP="00813873">
      <w:pPr>
        <w:pStyle w:val="a6"/>
        <w:numPr>
          <w:ilvl w:val="0"/>
          <w:numId w:val="13"/>
        </w:num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Рассказы родителей о родном городе, своей профессии, интересных, запоминающихся событиях.</w:t>
      </w:r>
    </w:p>
    <w:p w:rsidR="005A483D" w:rsidRDefault="005A483D" w:rsidP="00813873">
      <w:pPr>
        <w:pStyle w:val="a6"/>
        <w:numPr>
          <w:ilvl w:val="0"/>
          <w:numId w:val="13"/>
        </w:num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Воспоминания старшего</w:t>
      </w:r>
      <w:r w:rsidR="00DD409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поколения</w:t>
      </w:r>
      <w:r w:rsidR="00813873">
        <w:rPr>
          <w:rFonts w:eastAsia="Times New Roman" w:cs="Times New Roman"/>
          <w:color w:val="333333"/>
          <w:sz w:val="24"/>
          <w:szCs w:val="24"/>
          <w:lang w:eastAsia="ru-RU"/>
        </w:rPr>
        <w:t>: каким был город в прошлом – 20 веке.</w:t>
      </w:r>
    </w:p>
    <w:p w:rsidR="00DD4094" w:rsidRDefault="00813873" w:rsidP="00813873">
      <w:pPr>
        <w:pStyle w:val="a6"/>
        <w:numPr>
          <w:ilvl w:val="0"/>
          <w:numId w:val="13"/>
        </w:num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Слово подрастающего поколения: за что они любят свой город, в каких городах (поселках) округа бывали.</w:t>
      </w:r>
    </w:p>
    <w:p w:rsidR="00813873" w:rsidRPr="005A483D" w:rsidRDefault="00813873" w:rsidP="00813873">
      <w:pPr>
        <w:pStyle w:val="a6"/>
        <w:numPr>
          <w:ilvl w:val="0"/>
          <w:numId w:val="13"/>
        </w:num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Прослушивание записей национальных песен фольклорно-этнографического ансамбля «</w:t>
      </w:r>
      <w:proofErr w:type="spellStart"/>
      <w:r>
        <w:rPr>
          <w:rFonts w:eastAsia="Times New Roman" w:cs="Times New Roman"/>
          <w:color w:val="333333"/>
          <w:sz w:val="24"/>
          <w:szCs w:val="24"/>
          <w:lang w:eastAsia="ru-RU"/>
        </w:rPr>
        <w:t>Миснэ</w:t>
      </w:r>
      <w:proofErr w:type="spellEnd"/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» (рук. </w:t>
      </w:r>
      <w:proofErr w:type="spellStart"/>
      <w:r>
        <w:rPr>
          <w:rFonts w:eastAsia="Times New Roman" w:cs="Times New Roman"/>
          <w:color w:val="333333"/>
          <w:sz w:val="24"/>
          <w:szCs w:val="24"/>
          <w:lang w:eastAsia="ru-RU"/>
        </w:rPr>
        <w:t>Н.Кобенкова</w:t>
      </w:r>
      <w:proofErr w:type="spellEnd"/>
      <w:r>
        <w:rPr>
          <w:rFonts w:eastAsia="Times New Roman" w:cs="Times New Roman"/>
          <w:color w:val="333333"/>
          <w:sz w:val="24"/>
          <w:szCs w:val="24"/>
          <w:lang w:eastAsia="ru-RU"/>
        </w:rPr>
        <w:t>).</w:t>
      </w:r>
      <w:bookmarkStart w:id="0" w:name="_GoBack"/>
      <w:bookmarkEnd w:id="0"/>
    </w:p>
    <w:sectPr w:rsidR="00813873" w:rsidRPr="005A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891"/>
    <w:multiLevelType w:val="multilevel"/>
    <w:tmpl w:val="961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965D6"/>
    <w:multiLevelType w:val="multilevel"/>
    <w:tmpl w:val="0DE4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60986"/>
    <w:multiLevelType w:val="hybridMultilevel"/>
    <w:tmpl w:val="05B68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C553E"/>
    <w:multiLevelType w:val="multilevel"/>
    <w:tmpl w:val="C32E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BB7B3A"/>
    <w:multiLevelType w:val="hybridMultilevel"/>
    <w:tmpl w:val="8F74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7900"/>
    <w:multiLevelType w:val="hybridMultilevel"/>
    <w:tmpl w:val="70AE4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C2945"/>
    <w:multiLevelType w:val="multilevel"/>
    <w:tmpl w:val="F3E6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645060"/>
    <w:multiLevelType w:val="hybridMultilevel"/>
    <w:tmpl w:val="6E54E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8528A"/>
    <w:multiLevelType w:val="multilevel"/>
    <w:tmpl w:val="9AE6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813B81"/>
    <w:multiLevelType w:val="hybridMultilevel"/>
    <w:tmpl w:val="3C805706"/>
    <w:lvl w:ilvl="0" w:tplc="AC8E5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A71CB7"/>
    <w:multiLevelType w:val="multilevel"/>
    <w:tmpl w:val="7AD8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61682"/>
    <w:multiLevelType w:val="hybridMultilevel"/>
    <w:tmpl w:val="40AEA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A5E1D"/>
    <w:multiLevelType w:val="multilevel"/>
    <w:tmpl w:val="90EC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1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65"/>
    <w:rsid w:val="003E28CE"/>
    <w:rsid w:val="005A483D"/>
    <w:rsid w:val="005B3F4C"/>
    <w:rsid w:val="00813873"/>
    <w:rsid w:val="00877527"/>
    <w:rsid w:val="00A12865"/>
    <w:rsid w:val="00B57BE0"/>
    <w:rsid w:val="00D8652F"/>
    <w:rsid w:val="00DD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F548F-C62F-4604-8F4C-451C9FC1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F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F4C"/>
    <w:rPr>
      <w:b/>
      <w:bCs/>
    </w:rPr>
  </w:style>
  <w:style w:type="character" w:styleId="a5">
    <w:name w:val="Emphasis"/>
    <w:basedOn w:val="a0"/>
    <w:uiPriority w:val="20"/>
    <w:qFormat/>
    <w:rsid w:val="005B3F4C"/>
    <w:rPr>
      <w:i/>
      <w:iCs/>
    </w:rPr>
  </w:style>
  <w:style w:type="paragraph" w:styleId="a6">
    <w:name w:val="List Paragraph"/>
    <w:basedOn w:val="a"/>
    <w:uiPriority w:val="34"/>
    <w:qFormat/>
    <w:rsid w:val="005B3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2018-10-27T11:54:00Z</dcterms:created>
  <dcterms:modified xsi:type="dcterms:W3CDTF">2018-10-29T10:43:00Z</dcterms:modified>
</cp:coreProperties>
</file>