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E0" w:rsidRPr="001B7131" w:rsidRDefault="00514F42" w:rsidP="005B3F4C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r w:rsidRPr="001B7131">
        <w:rPr>
          <w:rFonts w:eastAsia="Times New Roman" w:cs="Times New Roman"/>
          <w:b/>
          <w:bCs/>
          <w:szCs w:val="28"/>
          <w:lang w:eastAsia="ru-RU"/>
        </w:rPr>
        <w:t>Классный час</w:t>
      </w:r>
    </w:p>
    <w:p w:rsidR="005B3F4C" w:rsidRPr="001B7131" w:rsidRDefault="005B3F4C" w:rsidP="005B3F4C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1B7131">
        <w:rPr>
          <w:rFonts w:eastAsia="Times New Roman" w:cs="Times New Roman"/>
          <w:b/>
          <w:bCs/>
          <w:szCs w:val="28"/>
          <w:lang w:eastAsia="ru-RU"/>
        </w:rPr>
        <w:t>«</w:t>
      </w:r>
      <w:r w:rsidR="00514F42" w:rsidRPr="001B7131">
        <w:rPr>
          <w:rFonts w:eastAsia="Times New Roman" w:cs="Times New Roman"/>
          <w:b/>
          <w:bCs/>
          <w:szCs w:val="28"/>
          <w:lang w:eastAsia="ru-RU"/>
        </w:rPr>
        <w:t>Быт и культура народов ханты</w:t>
      </w:r>
      <w:r w:rsidR="00503845" w:rsidRPr="001B7131">
        <w:rPr>
          <w:rFonts w:eastAsia="Times New Roman" w:cs="Times New Roman"/>
          <w:b/>
          <w:bCs/>
          <w:szCs w:val="28"/>
          <w:lang w:eastAsia="ru-RU"/>
        </w:rPr>
        <w:t xml:space="preserve"> («человек»)</w:t>
      </w:r>
      <w:r w:rsidR="00B57BE0" w:rsidRPr="001B7131">
        <w:rPr>
          <w:rFonts w:eastAsia="Times New Roman" w:cs="Times New Roman"/>
          <w:b/>
          <w:bCs/>
          <w:szCs w:val="28"/>
          <w:lang w:eastAsia="ru-RU"/>
        </w:rPr>
        <w:t>»</w:t>
      </w:r>
    </w:p>
    <w:p w:rsidR="005B3F4C" w:rsidRPr="001B7131" w:rsidRDefault="005B3F4C" w:rsidP="005A483D">
      <w:pPr>
        <w:pStyle w:val="a6"/>
        <w:shd w:val="clear" w:color="auto" w:fill="FFFFFF"/>
        <w:spacing w:after="150" w:line="240" w:lineRule="auto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5A483D" w:rsidRPr="001B7131" w:rsidRDefault="005A483D" w:rsidP="00182D70">
      <w:pPr>
        <w:pStyle w:val="a6"/>
        <w:shd w:val="clear" w:color="auto" w:fill="FFFFFF"/>
        <w:spacing w:after="150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1B7131">
        <w:rPr>
          <w:rFonts w:eastAsia="Times New Roman" w:cs="Times New Roman"/>
          <w:sz w:val="24"/>
          <w:szCs w:val="24"/>
          <w:lang w:eastAsia="ru-RU"/>
        </w:rPr>
        <w:t>План:</w:t>
      </w:r>
    </w:p>
    <w:p w:rsidR="005A483D" w:rsidRPr="001B7131" w:rsidRDefault="005A483D" w:rsidP="00182D70">
      <w:pPr>
        <w:pStyle w:val="a6"/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1B7131">
        <w:rPr>
          <w:rFonts w:eastAsia="Times New Roman" w:cs="Times New Roman"/>
          <w:sz w:val="24"/>
          <w:szCs w:val="24"/>
          <w:lang w:eastAsia="ru-RU"/>
        </w:rPr>
        <w:t>Преподаватель Конева Т.И. рассказывает</w:t>
      </w:r>
      <w:r w:rsidR="00503845" w:rsidRPr="001B7131">
        <w:rPr>
          <w:rFonts w:eastAsia="Times New Roman" w:cs="Times New Roman"/>
          <w:sz w:val="24"/>
          <w:szCs w:val="24"/>
          <w:lang w:eastAsia="ru-RU"/>
        </w:rPr>
        <w:t>.</w:t>
      </w:r>
    </w:p>
    <w:p w:rsidR="005A483D" w:rsidRPr="001B7131" w:rsidRDefault="00503845" w:rsidP="00182D70">
      <w:pPr>
        <w:pStyle w:val="a6"/>
        <w:shd w:val="clear" w:color="auto" w:fill="FFFFFF"/>
        <w:spacing w:after="150"/>
        <w:ind w:left="1080" w:firstLine="0"/>
        <w:rPr>
          <w:rFonts w:eastAsia="Times New Roman" w:cs="Times New Roman"/>
          <w:sz w:val="24"/>
          <w:szCs w:val="24"/>
          <w:lang w:eastAsia="ru-RU"/>
        </w:rPr>
      </w:pPr>
      <w:r w:rsidRPr="001B7131">
        <w:rPr>
          <w:rFonts w:eastAsia="Times New Roman" w:cs="Times New Roman"/>
          <w:sz w:val="24"/>
          <w:szCs w:val="24"/>
          <w:lang w:eastAsia="ru-RU"/>
        </w:rPr>
        <w:t>Расселение (22,3 тыс. человек), этнографические группы. Особенности в хозяйстве и культуре. Традиционные занятия. Одежда, украшения. Основные продукты питания (</w:t>
      </w:r>
      <w:r w:rsidRPr="001B7131">
        <w:rPr>
          <w:rFonts w:eastAsia="Times New Roman" w:cs="Times New Roman"/>
          <w:i/>
          <w:sz w:val="24"/>
          <w:szCs w:val="24"/>
          <w:lang w:eastAsia="ru-RU"/>
        </w:rPr>
        <w:t>фото</w:t>
      </w:r>
      <w:r w:rsidRPr="001B7131">
        <w:rPr>
          <w:rFonts w:eastAsia="Times New Roman" w:cs="Times New Roman"/>
          <w:sz w:val="24"/>
          <w:szCs w:val="24"/>
          <w:lang w:eastAsia="ru-RU"/>
        </w:rPr>
        <w:t>)</w:t>
      </w:r>
    </w:p>
    <w:p w:rsidR="005A483D" w:rsidRPr="001B7131" w:rsidRDefault="00503845" w:rsidP="00182D70">
      <w:pPr>
        <w:pStyle w:val="a6"/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1B7131">
        <w:rPr>
          <w:rFonts w:eastAsia="Times New Roman" w:cs="Times New Roman"/>
          <w:sz w:val="24"/>
          <w:szCs w:val="24"/>
          <w:lang w:eastAsia="ru-RU"/>
        </w:rPr>
        <w:t>Преподаватель Белова В.М</w:t>
      </w:r>
      <w:r w:rsidR="005A483D" w:rsidRPr="001B7131">
        <w:rPr>
          <w:rFonts w:eastAsia="Times New Roman" w:cs="Times New Roman"/>
          <w:sz w:val="24"/>
          <w:szCs w:val="24"/>
          <w:lang w:eastAsia="ru-RU"/>
        </w:rPr>
        <w:t>.</w:t>
      </w:r>
      <w:r w:rsidRPr="001B7131">
        <w:rPr>
          <w:rFonts w:eastAsia="Times New Roman" w:cs="Times New Roman"/>
          <w:sz w:val="24"/>
          <w:szCs w:val="24"/>
          <w:lang w:eastAsia="ru-RU"/>
        </w:rPr>
        <w:t xml:space="preserve"> проводит с детьми «Азбуку краеведения в вопросах и ответах» (</w:t>
      </w:r>
      <w:r w:rsidRPr="001B7131">
        <w:rPr>
          <w:rFonts w:eastAsia="Times New Roman" w:cs="Times New Roman"/>
          <w:i/>
          <w:sz w:val="24"/>
          <w:szCs w:val="24"/>
          <w:lang w:eastAsia="ru-RU"/>
        </w:rPr>
        <w:t>фото</w:t>
      </w:r>
      <w:r w:rsidRPr="001B7131">
        <w:rPr>
          <w:rFonts w:eastAsia="Times New Roman" w:cs="Times New Roman"/>
          <w:sz w:val="24"/>
          <w:szCs w:val="24"/>
          <w:lang w:eastAsia="ru-RU"/>
        </w:rPr>
        <w:t>)</w:t>
      </w:r>
    </w:p>
    <w:p w:rsidR="00813873" w:rsidRPr="001B7131" w:rsidRDefault="00503845" w:rsidP="00182D70">
      <w:pPr>
        <w:pStyle w:val="a6"/>
        <w:numPr>
          <w:ilvl w:val="0"/>
          <w:numId w:val="13"/>
        </w:numPr>
        <w:shd w:val="clear" w:color="auto" w:fill="FFFFFF"/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1B7131">
        <w:rPr>
          <w:rFonts w:eastAsia="Times New Roman" w:cs="Times New Roman"/>
          <w:sz w:val="24"/>
          <w:szCs w:val="24"/>
          <w:lang w:eastAsia="ru-RU"/>
        </w:rPr>
        <w:t>Делаем выводы, что надо подробнее, внимательнее, глубже изучать – все аспекты жизни коренных народов нашего края</w:t>
      </w:r>
      <w:r w:rsidR="00813873" w:rsidRPr="001B7131">
        <w:rPr>
          <w:rFonts w:eastAsia="Times New Roman" w:cs="Times New Roman"/>
          <w:sz w:val="24"/>
          <w:szCs w:val="24"/>
          <w:lang w:eastAsia="ru-RU"/>
        </w:rPr>
        <w:t>.</w:t>
      </w:r>
      <w:r w:rsidRPr="001B7131">
        <w:rPr>
          <w:rFonts w:eastAsia="Times New Roman" w:cs="Times New Roman"/>
          <w:sz w:val="24"/>
          <w:szCs w:val="24"/>
          <w:lang w:eastAsia="ru-RU"/>
        </w:rPr>
        <w:t xml:space="preserve"> Для расширения собственной эрудиции посещать национальные праздники, </w:t>
      </w:r>
      <w:r w:rsidR="00182D70" w:rsidRPr="001B7131">
        <w:rPr>
          <w:rFonts w:eastAsia="Times New Roman" w:cs="Times New Roman"/>
          <w:sz w:val="24"/>
          <w:szCs w:val="24"/>
          <w:lang w:eastAsia="ru-RU"/>
        </w:rPr>
        <w:t>выставки, ярмарки, музейные экспозиции, спектакли.</w:t>
      </w:r>
      <w:bookmarkEnd w:id="0"/>
    </w:p>
    <w:sectPr w:rsidR="00813873" w:rsidRPr="001B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891"/>
    <w:multiLevelType w:val="multilevel"/>
    <w:tmpl w:val="961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965D6"/>
    <w:multiLevelType w:val="multilevel"/>
    <w:tmpl w:val="0DE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60986"/>
    <w:multiLevelType w:val="hybridMultilevel"/>
    <w:tmpl w:val="05B68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553E"/>
    <w:multiLevelType w:val="multilevel"/>
    <w:tmpl w:val="C32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B7B3A"/>
    <w:multiLevelType w:val="hybridMultilevel"/>
    <w:tmpl w:val="8F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47900"/>
    <w:multiLevelType w:val="hybridMultilevel"/>
    <w:tmpl w:val="70AE4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C2945"/>
    <w:multiLevelType w:val="multilevel"/>
    <w:tmpl w:val="F3E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45060"/>
    <w:multiLevelType w:val="hybridMultilevel"/>
    <w:tmpl w:val="6E54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8528A"/>
    <w:multiLevelType w:val="multilevel"/>
    <w:tmpl w:val="9AE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13B81"/>
    <w:multiLevelType w:val="hybridMultilevel"/>
    <w:tmpl w:val="3C805706"/>
    <w:lvl w:ilvl="0" w:tplc="AC8E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A71CB7"/>
    <w:multiLevelType w:val="multilevel"/>
    <w:tmpl w:val="7AD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61682"/>
    <w:multiLevelType w:val="hybridMultilevel"/>
    <w:tmpl w:val="40AEA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1A5E1D"/>
    <w:multiLevelType w:val="multilevel"/>
    <w:tmpl w:val="90E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65"/>
    <w:rsid w:val="00182D70"/>
    <w:rsid w:val="001B7131"/>
    <w:rsid w:val="003E28CE"/>
    <w:rsid w:val="00503845"/>
    <w:rsid w:val="00514F42"/>
    <w:rsid w:val="005A483D"/>
    <w:rsid w:val="005B3F4C"/>
    <w:rsid w:val="00813873"/>
    <w:rsid w:val="00852596"/>
    <w:rsid w:val="00877527"/>
    <w:rsid w:val="00A12865"/>
    <w:rsid w:val="00B57BE0"/>
    <w:rsid w:val="00D8652F"/>
    <w:rsid w:val="00D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F4C"/>
    <w:rPr>
      <w:b/>
      <w:bCs/>
    </w:rPr>
  </w:style>
  <w:style w:type="character" w:styleId="a5">
    <w:name w:val="Emphasis"/>
    <w:basedOn w:val="a0"/>
    <w:uiPriority w:val="20"/>
    <w:qFormat/>
    <w:rsid w:val="005B3F4C"/>
    <w:rPr>
      <w:i/>
      <w:iCs/>
    </w:rPr>
  </w:style>
  <w:style w:type="paragraph" w:styleId="a6">
    <w:name w:val="List Paragraph"/>
    <w:basedOn w:val="a"/>
    <w:uiPriority w:val="34"/>
    <w:qFormat/>
    <w:rsid w:val="005B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F4C"/>
    <w:rPr>
      <w:b/>
      <w:bCs/>
    </w:rPr>
  </w:style>
  <w:style w:type="character" w:styleId="a5">
    <w:name w:val="Emphasis"/>
    <w:basedOn w:val="a0"/>
    <w:uiPriority w:val="20"/>
    <w:qFormat/>
    <w:rsid w:val="005B3F4C"/>
    <w:rPr>
      <w:i/>
      <w:iCs/>
    </w:rPr>
  </w:style>
  <w:style w:type="paragraph" w:styleId="a6">
    <w:name w:val="List Paragraph"/>
    <w:basedOn w:val="a"/>
    <w:uiPriority w:val="34"/>
    <w:qFormat/>
    <w:rsid w:val="005B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8</cp:revision>
  <dcterms:created xsi:type="dcterms:W3CDTF">2018-10-27T11:54:00Z</dcterms:created>
  <dcterms:modified xsi:type="dcterms:W3CDTF">2019-03-17T16:46:00Z</dcterms:modified>
</cp:coreProperties>
</file>